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7DE0A" w14:textId="3DBF93EA" w:rsidR="007B00BF" w:rsidRPr="005E059B" w:rsidRDefault="005E059B" w:rsidP="008D571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E059B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30FD9B19" w14:textId="77777777" w:rsidR="005E059B" w:rsidRDefault="005E059B" w:rsidP="009D3E05">
      <w:pPr>
        <w:spacing w:after="0" w:line="240" w:lineRule="auto"/>
        <w:jc w:val="center"/>
        <w:rPr>
          <w:rFonts w:cs="B Titr"/>
          <w:rtl/>
          <w:lang w:bidi="fa-IR"/>
        </w:rPr>
      </w:pPr>
    </w:p>
    <w:p w14:paraId="66056FD4" w14:textId="77777777" w:rsidR="005E059B" w:rsidRPr="005E059B" w:rsidRDefault="005E059B" w:rsidP="005E059B">
      <w:pPr>
        <w:spacing w:after="0" w:line="240" w:lineRule="auto"/>
        <w:rPr>
          <w:rFonts w:cs="B Titr"/>
          <w:sz w:val="10"/>
          <w:szCs w:val="10"/>
          <w:rtl/>
          <w:lang w:bidi="fa-IR"/>
        </w:rPr>
      </w:pPr>
      <w:r>
        <w:rPr>
          <w:rFonts w:cs="B Titr" w:hint="cs"/>
          <w:rtl/>
          <w:lang w:bidi="fa-IR"/>
        </w:rPr>
        <w:t xml:space="preserve">  </w:t>
      </w:r>
    </w:p>
    <w:p w14:paraId="776E4F58" w14:textId="77777777" w:rsidR="005E059B" w:rsidRPr="005E059B" w:rsidRDefault="005E059B" w:rsidP="005E059B">
      <w:pPr>
        <w:spacing w:after="0" w:line="240" w:lineRule="auto"/>
        <w:jc w:val="center"/>
        <w:rPr>
          <w:rFonts w:cs="B Titr"/>
          <w:sz w:val="14"/>
          <w:szCs w:val="14"/>
          <w:rtl/>
          <w:lang w:bidi="fa-IR"/>
        </w:rPr>
      </w:pPr>
    </w:p>
    <w:p w14:paraId="41A67365" w14:textId="5E1F723C" w:rsidR="00150319" w:rsidRPr="005E059B" w:rsidRDefault="005E059B" w:rsidP="005E059B">
      <w:pPr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«جدول شماره1- </w:t>
      </w:r>
      <w:r w:rsidR="009D3E05">
        <w:rPr>
          <w:rFonts w:cs="B Titr" w:hint="cs"/>
          <w:rtl/>
          <w:lang w:bidi="fa-IR"/>
        </w:rPr>
        <w:t xml:space="preserve">کارگاه های </w:t>
      </w:r>
      <w:r w:rsidR="009D3E05" w:rsidRPr="006B7EBF">
        <w:rPr>
          <w:rFonts w:cs="B Titr" w:hint="cs"/>
          <w:rtl/>
          <w:lang w:bidi="fa-IR"/>
        </w:rPr>
        <w:t xml:space="preserve">آموزشی </w:t>
      </w:r>
      <w:r w:rsidR="009D3E05">
        <w:rPr>
          <w:rFonts w:cs="B Titr" w:hint="cs"/>
          <w:rtl/>
          <w:lang w:bidi="fa-IR"/>
        </w:rPr>
        <w:t xml:space="preserve">نیمسال </w:t>
      </w:r>
      <w:r w:rsidR="004E0202">
        <w:rPr>
          <w:rFonts w:cs="B Titr" w:hint="cs"/>
          <w:rtl/>
          <w:lang w:bidi="fa-IR"/>
        </w:rPr>
        <w:t>اول</w:t>
      </w:r>
      <w:r w:rsidR="009D3E05">
        <w:rPr>
          <w:rFonts w:cs="B Titr" w:hint="cs"/>
          <w:rtl/>
          <w:lang w:bidi="fa-IR"/>
        </w:rPr>
        <w:t xml:space="preserve"> 14</w:t>
      </w:r>
      <w:r w:rsidR="004E0202">
        <w:rPr>
          <w:rFonts w:cs="B Titr" w:hint="cs"/>
          <w:rtl/>
          <w:lang w:bidi="fa-IR"/>
        </w:rPr>
        <w:t>03</w:t>
      </w:r>
      <w:r w:rsidR="009D3E05">
        <w:rPr>
          <w:rFonts w:cs="B Titr" w:hint="cs"/>
          <w:rtl/>
          <w:lang w:bidi="fa-IR"/>
        </w:rPr>
        <w:t xml:space="preserve"> </w:t>
      </w:r>
      <w:r w:rsidR="009D3E05">
        <w:rPr>
          <w:rFonts w:ascii="Arial" w:hAnsi="Arial" w:cs="Arial" w:hint="cs"/>
          <w:rtl/>
          <w:lang w:bidi="fa-IR"/>
        </w:rPr>
        <w:t>–</w:t>
      </w:r>
      <w:r w:rsidR="009D3E05">
        <w:rPr>
          <w:rFonts w:cs="B Titr" w:hint="cs"/>
          <w:rtl/>
          <w:lang w:bidi="fa-IR"/>
        </w:rPr>
        <w:t xml:space="preserve"> 1402 </w:t>
      </w:r>
      <w:r w:rsidR="009D3E05" w:rsidRPr="006B7EBF">
        <w:rPr>
          <w:rFonts w:cs="B Titr" w:hint="cs"/>
          <w:rtl/>
          <w:lang w:bidi="fa-IR"/>
        </w:rPr>
        <w:t xml:space="preserve"> ویژه </w:t>
      </w:r>
      <w:r w:rsidR="009D3E05">
        <w:rPr>
          <w:rFonts w:cs="B Titr" w:hint="cs"/>
          <w:rtl/>
          <w:lang w:bidi="fa-IR"/>
        </w:rPr>
        <w:t>نو دانشجویان</w:t>
      </w:r>
      <w:r>
        <w:rPr>
          <w:rFonts w:cs="B Titr" w:hint="cs"/>
          <w:rtl/>
          <w:lang w:bidi="fa-IR"/>
        </w:rPr>
        <w:t>»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1260"/>
        <w:gridCol w:w="1080"/>
        <w:gridCol w:w="2430"/>
        <w:gridCol w:w="1440"/>
        <w:gridCol w:w="1322"/>
      </w:tblGrid>
      <w:tr w:rsidR="00150319" w14:paraId="6A5DE2A4" w14:textId="77777777" w:rsidTr="00405217">
        <w:tc>
          <w:tcPr>
            <w:tcW w:w="648" w:type="dxa"/>
            <w:shd w:val="clear" w:color="auto" w:fill="FFF2CC" w:themeFill="accent4" w:themeFillTint="33"/>
          </w:tcPr>
          <w:p w14:paraId="29A5CF25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59089608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397097B5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F78DCB0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4AB70EEC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BC45C68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322" w:type="dxa"/>
            <w:shd w:val="clear" w:color="auto" w:fill="FFF2CC" w:themeFill="accent4" w:themeFillTint="33"/>
          </w:tcPr>
          <w:p w14:paraId="6719F877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150319" w14:paraId="5BC87C58" w14:textId="77777777" w:rsidTr="00405217">
        <w:tc>
          <w:tcPr>
            <w:tcW w:w="648" w:type="dxa"/>
          </w:tcPr>
          <w:p w14:paraId="2ECC9F9F" w14:textId="77777777" w:rsidR="00150319" w:rsidRDefault="00150319" w:rsidP="00F10E44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70" w:type="dxa"/>
          </w:tcPr>
          <w:p w14:paraId="7B145BC4" w14:textId="02AAB184" w:rsidR="00150319" w:rsidRDefault="00405217" w:rsidP="00F10E44">
            <w:pPr>
              <w:ind w:firstLine="0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14:paraId="57117992" w14:textId="5E0F0E76" w:rsidR="00150319" w:rsidRDefault="00405217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24/07/1402</w:t>
            </w:r>
          </w:p>
        </w:tc>
        <w:tc>
          <w:tcPr>
            <w:tcW w:w="1080" w:type="dxa"/>
          </w:tcPr>
          <w:p w14:paraId="5471AA2F" w14:textId="309E2444" w:rsidR="00150319" w:rsidRDefault="00405217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430" w:type="dxa"/>
          </w:tcPr>
          <w:p w14:paraId="279AA63E" w14:textId="77777777" w:rsidR="00150319" w:rsidRDefault="00B73F1B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مهارت‌های ارتباطی</w:t>
            </w:r>
          </w:p>
        </w:tc>
        <w:tc>
          <w:tcPr>
            <w:tcW w:w="1440" w:type="dxa"/>
          </w:tcPr>
          <w:p w14:paraId="72E851D7" w14:textId="760B9C8B" w:rsidR="00150319" w:rsidRDefault="00405217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بابازاده</w:t>
            </w:r>
          </w:p>
        </w:tc>
        <w:tc>
          <w:tcPr>
            <w:tcW w:w="1322" w:type="dxa"/>
          </w:tcPr>
          <w:p w14:paraId="5598A395" w14:textId="22427FA4" w:rsidR="00150319" w:rsidRDefault="00405217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201</w:t>
            </w:r>
          </w:p>
        </w:tc>
      </w:tr>
      <w:tr w:rsidR="00150319" w14:paraId="0FB39552" w14:textId="77777777" w:rsidTr="00405217">
        <w:tc>
          <w:tcPr>
            <w:tcW w:w="648" w:type="dxa"/>
          </w:tcPr>
          <w:p w14:paraId="3557276B" w14:textId="77777777" w:rsidR="00150319" w:rsidRDefault="00150319" w:rsidP="00F10E44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70" w:type="dxa"/>
          </w:tcPr>
          <w:p w14:paraId="6B8FF97A" w14:textId="1626A724" w:rsidR="00150319" w:rsidRDefault="00405217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14:paraId="0D62B3B6" w14:textId="70E18CE6" w:rsidR="00150319" w:rsidRDefault="00405217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06/09/1402</w:t>
            </w:r>
          </w:p>
        </w:tc>
        <w:tc>
          <w:tcPr>
            <w:tcW w:w="1080" w:type="dxa"/>
          </w:tcPr>
          <w:p w14:paraId="1E95004C" w14:textId="7E81E041" w:rsidR="00150319" w:rsidRDefault="00405217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430" w:type="dxa"/>
          </w:tcPr>
          <w:p w14:paraId="55391968" w14:textId="77777777" w:rsidR="00150319" w:rsidRDefault="00B73F1B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مهارت  جرات مندی</w:t>
            </w:r>
          </w:p>
        </w:tc>
        <w:tc>
          <w:tcPr>
            <w:tcW w:w="1440" w:type="dxa"/>
          </w:tcPr>
          <w:p w14:paraId="0A9094A9" w14:textId="1C7FF986" w:rsidR="00150319" w:rsidRDefault="00405217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زائرپور</w:t>
            </w:r>
          </w:p>
        </w:tc>
        <w:tc>
          <w:tcPr>
            <w:tcW w:w="1322" w:type="dxa"/>
          </w:tcPr>
          <w:p w14:paraId="67A3BDC1" w14:textId="1A57B983" w:rsidR="00150319" w:rsidRDefault="00150319" w:rsidP="00F10E44">
            <w:pPr>
              <w:ind w:firstLine="0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</w:tr>
      <w:tr w:rsidR="00147028" w14:paraId="54874745" w14:textId="77777777" w:rsidTr="00405217">
        <w:tc>
          <w:tcPr>
            <w:tcW w:w="648" w:type="dxa"/>
          </w:tcPr>
          <w:p w14:paraId="77741618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170" w:type="dxa"/>
          </w:tcPr>
          <w:p w14:paraId="3B809679" w14:textId="63E6DDDA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14:paraId="4F196E42" w14:textId="57851E6A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27/09/1402</w:t>
            </w:r>
          </w:p>
        </w:tc>
        <w:tc>
          <w:tcPr>
            <w:tcW w:w="1080" w:type="dxa"/>
          </w:tcPr>
          <w:p w14:paraId="1DA7ACB3" w14:textId="72FE0431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430" w:type="dxa"/>
          </w:tcPr>
          <w:p w14:paraId="449916E2" w14:textId="441EF2EB" w:rsidR="00147028" w:rsidRDefault="00147028" w:rsidP="004E0202">
            <w:pPr>
              <w:ind w:firstLine="0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همدلی</w:t>
            </w:r>
          </w:p>
        </w:tc>
        <w:tc>
          <w:tcPr>
            <w:tcW w:w="1440" w:type="dxa"/>
          </w:tcPr>
          <w:p w14:paraId="400FBD5C" w14:textId="445EFA1D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زائرپور</w:t>
            </w:r>
          </w:p>
        </w:tc>
        <w:tc>
          <w:tcPr>
            <w:tcW w:w="1322" w:type="dxa"/>
          </w:tcPr>
          <w:p w14:paraId="36E0436C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03BC194C" w14:textId="77777777" w:rsidTr="00405217">
        <w:tc>
          <w:tcPr>
            <w:tcW w:w="648" w:type="dxa"/>
          </w:tcPr>
          <w:p w14:paraId="64C61561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70" w:type="dxa"/>
          </w:tcPr>
          <w:p w14:paraId="1E2F18FC" w14:textId="2AD9E2DE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14:paraId="0FDE40DC" w14:textId="58C84554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04/10/1402</w:t>
            </w:r>
          </w:p>
        </w:tc>
        <w:tc>
          <w:tcPr>
            <w:tcW w:w="1080" w:type="dxa"/>
          </w:tcPr>
          <w:p w14:paraId="5C6AEC12" w14:textId="0AAE05CD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430" w:type="dxa"/>
          </w:tcPr>
          <w:p w14:paraId="0CEF5891" w14:textId="4AE87C44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مهارت مدیریت خشم</w:t>
            </w:r>
          </w:p>
        </w:tc>
        <w:tc>
          <w:tcPr>
            <w:tcW w:w="1440" w:type="dxa"/>
          </w:tcPr>
          <w:p w14:paraId="552566FA" w14:textId="02C9B88F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زائرپور</w:t>
            </w:r>
          </w:p>
        </w:tc>
        <w:tc>
          <w:tcPr>
            <w:tcW w:w="1322" w:type="dxa"/>
          </w:tcPr>
          <w:p w14:paraId="16EC566C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06F1C025" w14:textId="77777777" w:rsidTr="00405217">
        <w:tc>
          <w:tcPr>
            <w:tcW w:w="648" w:type="dxa"/>
          </w:tcPr>
          <w:p w14:paraId="62232497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170" w:type="dxa"/>
          </w:tcPr>
          <w:p w14:paraId="793FA698" w14:textId="03E11CFE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14:paraId="19E70B15" w14:textId="0F23B8B7" w:rsidR="00147028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08/08/1402</w:t>
            </w:r>
          </w:p>
        </w:tc>
        <w:tc>
          <w:tcPr>
            <w:tcW w:w="1080" w:type="dxa"/>
          </w:tcPr>
          <w:p w14:paraId="4FA0F3D4" w14:textId="51214617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430" w:type="dxa"/>
          </w:tcPr>
          <w:p w14:paraId="6CB6E5A1" w14:textId="53F40E4D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مهارت مدیریت استرس</w:t>
            </w:r>
          </w:p>
        </w:tc>
        <w:tc>
          <w:tcPr>
            <w:tcW w:w="1440" w:type="dxa"/>
          </w:tcPr>
          <w:p w14:paraId="3F94349E" w14:textId="17357CB4" w:rsidR="00147028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بابازاده</w:t>
            </w:r>
          </w:p>
        </w:tc>
        <w:tc>
          <w:tcPr>
            <w:tcW w:w="1322" w:type="dxa"/>
          </w:tcPr>
          <w:p w14:paraId="33B3773A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7C24B586" w14:textId="77777777" w:rsidTr="00405217">
        <w:tc>
          <w:tcPr>
            <w:tcW w:w="648" w:type="dxa"/>
          </w:tcPr>
          <w:p w14:paraId="0364F747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170" w:type="dxa"/>
          </w:tcPr>
          <w:p w14:paraId="536F1C3C" w14:textId="0E5503C8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14:paraId="689B0189" w14:textId="048288E2" w:rsidR="00147028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22/08/1402</w:t>
            </w:r>
          </w:p>
        </w:tc>
        <w:tc>
          <w:tcPr>
            <w:tcW w:w="1080" w:type="dxa"/>
          </w:tcPr>
          <w:p w14:paraId="1D96D983" w14:textId="048AB82D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430" w:type="dxa"/>
          </w:tcPr>
          <w:p w14:paraId="3F2329EB" w14:textId="54D57265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غلبه بر اهمالکاری و تعویق اندازی</w:t>
            </w:r>
          </w:p>
        </w:tc>
        <w:tc>
          <w:tcPr>
            <w:tcW w:w="1440" w:type="dxa"/>
          </w:tcPr>
          <w:p w14:paraId="430BE01B" w14:textId="736FB5E4" w:rsidR="00147028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بابازاده</w:t>
            </w:r>
          </w:p>
        </w:tc>
        <w:tc>
          <w:tcPr>
            <w:tcW w:w="1322" w:type="dxa"/>
          </w:tcPr>
          <w:p w14:paraId="39A14D71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2CC68C1C" w14:textId="77777777" w:rsidTr="00405217">
        <w:tc>
          <w:tcPr>
            <w:tcW w:w="648" w:type="dxa"/>
          </w:tcPr>
          <w:p w14:paraId="2754CED7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170" w:type="dxa"/>
          </w:tcPr>
          <w:p w14:paraId="7B8FDD00" w14:textId="6E7EB711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14:paraId="591E5377" w14:textId="4E24EA8D" w:rsidR="00147028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11/10/1402</w:t>
            </w:r>
          </w:p>
        </w:tc>
        <w:tc>
          <w:tcPr>
            <w:tcW w:w="1080" w:type="dxa"/>
          </w:tcPr>
          <w:p w14:paraId="7B74EFD7" w14:textId="00958E58" w:rsidR="00147028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430" w:type="dxa"/>
          </w:tcPr>
          <w:p w14:paraId="502215B9" w14:textId="1B925F0A" w:rsidR="00147028" w:rsidRDefault="00147028" w:rsidP="004E0202">
            <w:pPr>
              <w:ind w:firstLine="0"/>
              <w:jc w:val="lowKashida"/>
              <w:rPr>
                <w:rFonts w:cs="B Nazanin"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مدیریت روابط عاطفی (روابط سمی)</w:t>
            </w:r>
          </w:p>
        </w:tc>
        <w:tc>
          <w:tcPr>
            <w:tcW w:w="1440" w:type="dxa"/>
          </w:tcPr>
          <w:p w14:paraId="46A8358B" w14:textId="20509305" w:rsidR="00147028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سیف</w:t>
            </w:r>
          </w:p>
        </w:tc>
        <w:tc>
          <w:tcPr>
            <w:tcW w:w="1322" w:type="dxa"/>
          </w:tcPr>
          <w:p w14:paraId="3E1AFF72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0C2AFBE2" w14:textId="77777777" w:rsidTr="00405217">
        <w:tc>
          <w:tcPr>
            <w:tcW w:w="648" w:type="dxa"/>
          </w:tcPr>
          <w:p w14:paraId="57F9E3E4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170" w:type="dxa"/>
          </w:tcPr>
          <w:p w14:paraId="28A873E0" w14:textId="0E41F5D9" w:rsidR="00147028" w:rsidRDefault="00405217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14:paraId="61722E3E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7464E081" w14:textId="75B242BC" w:rsidR="00147028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430" w:type="dxa"/>
          </w:tcPr>
          <w:p w14:paraId="5D05A8DA" w14:textId="5954CE02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شکست عاطفی (چرایی و راهکار)</w:t>
            </w:r>
          </w:p>
        </w:tc>
        <w:tc>
          <w:tcPr>
            <w:tcW w:w="1440" w:type="dxa"/>
          </w:tcPr>
          <w:p w14:paraId="3D2B93EE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322" w:type="dxa"/>
          </w:tcPr>
          <w:p w14:paraId="4BD6D80B" w14:textId="2B1B759C" w:rsidR="00147028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محدویت زمانی دانشکده</w:t>
            </w:r>
          </w:p>
        </w:tc>
      </w:tr>
      <w:tr w:rsidR="009E0CFA" w14:paraId="43BA781E" w14:textId="77777777" w:rsidTr="00405217">
        <w:tc>
          <w:tcPr>
            <w:tcW w:w="648" w:type="dxa"/>
          </w:tcPr>
          <w:p w14:paraId="701C0FA7" w14:textId="5595315A" w:rsidR="009E0CFA" w:rsidRDefault="000D29A1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170" w:type="dxa"/>
          </w:tcPr>
          <w:p w14:paraId="7F915A3F" w14:textId="7E1BCFBE" w:rsidR="009E0CFA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14:paraId="06402856" w14:textId="77777777" w:rsidR="009E0CFA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6658320C" w14:textId="5E401083" w:rsidR="009E0CFA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430" w:type="dxa"/>
          </w:tcPr>
          <w:p w14:paraId="6084E926" w14:textId="586C27FB" w:rsidR="009E0CFA" w:rsidRDefault="009E0CFA" w:rsidP="004E0202">
            <w:pPr>
              <w:ind w:firstLine="0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اعتیاد (گل ...)</w:t>
            </w:r>
          </w:p>
        </w:tc>
        <w:tc>
          <w:tcPr>
            <w:tcW w:w="1440" w:type="dxa"/>
          </w:tcPr>
          <w:p w14:paraId="65F13B22" w14:textId="50348DA7" w:rsidR="009E0CFA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322" w:type="dxa"/>
          </w:tcPr>
          <w:p w14:paraId="72766981" w14:textId="74907B68" w:rsidR="009E0CFA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محدویت زمانی</w:t>
            </w:r>
            <w:r>
              <w:rPr>
                <w:rFonts w:cs="B Nazanin" w:hint="cs"/>
                <w:rtl/>
                <w:lang w:bidi="fa-IR"/>
              </w:rPr>
              <w:t xml:space="preserve"> دانشکده</w:t>
            </w:r>
          </w:p>
        </w:tc>
      </w:tr>
      <w:tr w:rsidR="009E0CFA" w14:paraId="2DD9374C" w14:textId="77777777" w:rsidTr="00405217">
        <w:tc>
          <w:tcPr>
            <w:tcW w:w="648" w:type="dxa"/>
          </w:tcPr>
          <w:p w14:paraId="639EF348" w14:textId="5B42D752" w:rsidR="009E0CFA" w:rsidRDefault="000D29A1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14:paraId="63E80FEF" w14:textId="2068D5DF" w:rsidR="009E0CFA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14:paraId="58B82A8D" w14:textId="48B96287" w:rsidR="009E0CFA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20/10/1402</w:t>
            </w:r>
          </w:p>
        </w:tc>
        <w:tc>
          <w:tcPr>
            <w:tcW w:w="1080" w:type="dxa"/>
          </w:tcPr>
          <w:p w14:paraId="2C453E30" w14:textId="680460E7" w:rsidR="009E0CFA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430" w:type="dxa"/>
          </w:tcPr>
          <w:p w14:paraId="776F7E8B" w14:textId="48469AD4" w:rsidR="009E0CFA" w:rsidRDefault="009E0CFA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ازدواج (ملاک ها و باید و نبایدها)</w:t>
            </w:r>
          </w:p>
        </w:tc>
        <w:tc>
          <w:tcPr>
            <w:tcW w:w="1440" w:type="dxa"/>
          </w:tcPr>
          <w:p w14:paraId="0B5682CD" w14:textId="2FAB0D93" w:rsidR="009E0CFA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بابازاده</w:t>
            </w:r>
          </w:p>
        </w:tc>
        <w:tc>
          <w:tcPr>
            <w:tcW w:w="1322" w:type="dxa"/>
          </w:tcPr>
          <w:p w14:paraId="10E49FF5" w14:textId="77777777" w:rsidR="009E0CFA" w:rsidRDefault="009E0CFA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</w:tbl>
    <w:p w14:paraId="459212C6" w14:textId="77777777" w:rsidR="00150319" w:rsidRPr="005E059B" w:rsidRDefault="00150319" w:rsidP="005E059B">
      <w:pPr>
        <w:spacing w:after="0" w:line="240" w:lineRule="auto"/>
        <w:ind w:firstLine="0"/>
        <w:rPr>
          <w:rFonts w:cs="B Nazanin"/>
          <w:sz w:val="34"/>
          <w:szCs w:val="34"/>
          <w:rtl/>
          <w:lang w:bidi="fa-IR"/>
        </w:rPr>
      </w:pPr>
    </w:p>
    <w:p w14:paraId="0FE7080E" w14:textId="0FEA00DC" w:rsidR="00895862" w:rsidRPr="006B7EBF" w:rsidRDefault="005E059B" w:rsidP="00895862">
      <w:pPr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«جدول شماره2-</w:t>
      </w:r>
      <w:r w:rsidR="00B73F1B">
        <w:rPr>
          <w:rFonts w:cs="B Titr" w:hint="cs"/>
          <w:rtl/>
          <w:lang w:bidi="fa-IR"/>
        </w:rPr>
        <w:t xml:space="preserve">کارگاه های </w:t>
      </w:r>
      <w:r w:rsidR="00895862" w:rsidRPr="006B7EBF">
        <w:rPr>
          <w:rFonts w:cs="B Titr" w:hint="cs"/>
          <w:rtl/>
          <w:lang w:bidi="fa-IR"/>
        </w:rPr>
        <w:t xml:space="preserve">آموزشی </w:t>
      </w:r>
      <w:r w:rsidR="009D3E05">
        <w:rPr>
          <w:rFonts w:cs="B Titr" w:hint="cs"/>
          <w:rtl/>
          <w:lang w:bidi="fa-IR"/>
        </w:rPr>
        <w:t xml:space="preserve">نیمسال </w:t>
      </w:r>
      <w:r w:rsidR="004E0202">
        <w:rPr>
          <w:rFonts w:cs="B Titr" w:hint="cs"/>
          <w:rtl/>
          <w:lang w:bidi="fa-IR"/>
        </w:rPr>
        <w:t>اول</w:t>
      </w:r>
      <w:r w:rsidR="009D3E05">
        <w:rPr>
          <w:rFonts w:cs="B Titr" w:hint="cs"/>
          <w:rtl/>
          <w:lang w:bidi="fa-IR"/>
        </w:rPr>
        <w:t xml:space="preserve"> 14</w:t>
      </w:r>
      <w:r w:rsidR="004E0202">
        <w:rPr>
          <w:rFonts w:cs="B Titr" w:hint="cs"/>
          <w:rtl/>
          <w:lang w:bidi="fa-IR"/>
        </w:rPr>
        <w:t>03</w:t>
      </w:r>
      <w:r w:rsidR="009D3E05">
        <w:rPr>
          <w:rFonts w:cs="B Titr" w:hint="cs"/>
          <w:rtl/>
          <w:lang w:bidi="fa-IR"/>
        </w:rPr>
        <w:t xml:space="preserve"> </w:t>
      </w:r>
      <w:r w:rsidR="009D3E05">
        <w:rPr>
          <w:rFonts w:ascii="Arial" w:hAnsi="Arial" w:cs="Arial" w:hint="cs"/>
          <w:rtl/>
          <w:lang w:bidi="fa-IR"/>
        </w:rPr>
        <w:t>–</w:t>
      </w:r>
      <w:r w:rsidR="009D3E05">
        <w:rPr>
          <w:rFonts w:cs="B Titr" w:hint="cs"/>
          <w:rtl/>
          <w:lang w:bidi="fa-IR"/>
        </w:rPr>
        <w:t xml:space="preserve"> 1402 </w:t>
      </w:r>
      <w:r w:rsidR="00895862" w:rsidRPr="006B7EBF">
        <w:rPr>
          <w:rFonts w:cs="B Titr" w:hint="cs"/>
          <w:rtl/>
          <w:lang w:bidi="fa-IR"/>
        </w:rPr>
        <w:t xml:space="preserve"> ویژه همتایاران</w:t>
      </w:r>
      <w:r>
        <w:rPr>
          <w:rFonts w:cs="B Titr" w:hint="cs"/>
          <w:rtl/>
          <w:lang w:bidi="fa-IR"/>
        </w:rPr>
        <w:t>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873"/>
        <w:gridCol w:w="1132"/>
        <w:gridCol w:w="990"/>
        <w:gridCol w:w="2673"/>
        <w:gridCol w:w="1843"/>
        <w:gridCol w:w="1276"/>
      </w:tblGrid>
      <w:tr w:rsidR="00895862" w:rsidRPr="00971666" w14:paraId="1415BAE7" w14:textId="77777777" w:rsidTr="005E059B">
        <w:tc>
          <w:tcPr>
            <w:tcW w:w="704" w:type="dxa"/>
            <w:shd w:val="clear" w:color="auto" w:fill="FFF2CC" w:themeFill="accent4" w:themeFillTint="33"/>
          </w:tcPr>
          <w:p w14:paraId="278AC4D0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11AD2D91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991" w:type="dxa"/>
            <w:shd w:val="clear" w:color="auto" w:fill="FFF2CC" w:themeFill="accent4" w:themeFillTint="33"/>
          </w:tcPr>
          <w:p w14:paraId="3BB9CA86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19B4F05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673" w:type="dxa"/>
            <w:shd w:val="clear" w:color="auto" w:fill="FFF2CC" w:themeFill="accent4" w:themeFillTint="33"/>
          </w:tcPr>
          <w:p w14:paraId="1E335294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1F3B07D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CC67224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895862" w14:paraId="270A64B2" w14:textId="77777777" w:rsidTr="00F10E44">
        <w:tc>
          <w:tcPr>
            <w:tcW w:w="704" w:type="dxa"/>
          </w:tcPr>
          <w:p w14:paraId="20AFF215" w14:textId="65801C03" w:rsidR="00895862" w:rsidRDefault="00405217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73" w:type="dxa"/>
          </w:tcPr>
          <w:p w14:paraId="18E6D205" w14:textId="47B8D519" w:rsidR="00895862" w:rsidRPr="006F7D63" w:rsidRDefault="00405217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6A13BABE" w14:textId="20285E5D" w:rsidR="00895862" w:rsidRPr="006F7D63" w:rsidRDefault="00405217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16/07/1402</w:t>
            </w:r>
          </w:p>
        </w:tc>
        <w:tc>
          <w:tcPr>
            <w:tcW w:w="990" w:type="dxa"/>
          </w:tcPr>
          <w:p w14:paraId="11EFFC51" w14:textId="77777777" w:rsidR="00895862" w:rsidRPr="004D5C0C" w:rsidRDefault="00895862" w:rsidP="00895862">
            <w:pPr>
              <w:ind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673" w:type="dxa"/>
          </w:tcPr>
          <w:p w14:paraId="3EAF7B7A" w14:textId="77777777" w:rsidR="00895862" w:rsidRPr="006F7D63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آشنایی با اختلالات شخصیت</w:t>
            </w:r>
          </w:p>
        </w:tc>
        <w:tc>
          <w:tcPr>
            <w:tcW w:w="1843" w:type="dxa"/>
          </w:tcPr>
          <w:p w14:paraId="6D20DF2B" w14:textId="19F36435" w:rsidR="00895862" w:rsidRPr="006F7D63" w:rsidRDefault="00405217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بابازاده</w:t>
            </w:r>
          </w:p>
        </w:tc>
        <w:tc>
          <w:tcPr>
            <w:tcW w:w="1276" w:type="dxa"/>
          </w:tcPr>
          <w:p w14:paraId="211E6B62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9D3E05" w14:paraId="032639CE" w14:textId="77777777" w:rsidTr="00F10E44">
        <w:tc>
          <w:tcPr>
            <w:tcW w:w="704" w:type="dxa"/>
          </w:tcPr>
          <w:p w14:paraId="54C5CF30" w14:textId="6C278686" w:rsidR="009D3E05" w:rsidRDefault="00405217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73" w:type="dxa"/>
          </w:tcPr>
          <w:p w14:paraId="43AA4C10" w14:textId="78A3A057" w:rsidR="009D3E05" w:rsidRPr="006F7D63" w:rsidRDefault="00405217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7734E3AA" w14:textId="4360BB9D" w:rsidR="009D3E05" w:rsidRPr="006F7D63" w:rsidRDefault="00405217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30/07/1402</w:t>
            </w:r>
          </w:p>
        </w:tc>
        <w:tc>
          <w:tcPr>
            <w:tcW w:w="990" w:type="dxa"/>
          </w:tcPr>
          <w:p w14:paraId="430EF981" w14:textId="77777777" w:rsidR="009D3E05" w:rsidRPr="004D5C0C" w:rsidRDefault="009D3E05" w:rsidP="009D3E05">
            <w:pPr>
              <w:ind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673" w:type="dxa"/>
          </w:tcPr>
          <w:p w14:paraId="3086905F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آشنایی با اختلالات اضطرابی</w:t>
            </w:r>
          </w:p>
        </w:tc>
        <w:tc>
          <w:tcPr>
            <w:tcW w:w="1843" w:type="dxa"/>
          </w:tcPr>
          <w:p w14:paraId="355D636E" w14:textId="34A40AAB" w:rsidR="009D3E05" w:rsidRPr="006F7D63" w:rsidRDefault="00405217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بابازاده</w:t>
            </w:r>
          </w:p>
        </w:tc>
        <w:tc>
          <w:tcPr>
            <w:tcW w:w="1276" w:type="dxa"/>
          </w:tcPr>
          <w:p w14:paraId="5ABC4169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9D3E05" w14:paraId="14060D97" w14:textId="77777777" w:rsidTr="00895862">
        <w:tc>
          <w:tcPr>
            <w:tcW w:w="704" w:type="dxa"/>
          </w:tcPr>
          <w:p w14:paraId="6C845373" w14:textId="143A0A48" w:rsidR="009D3E05" w:rsidRDefault="00405217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73" w:type="dxa"/>
          </w:tcPr>
          <w:p w14:paraId="2B8244CA" w14:textId="384B0FA9" w:rsidR="009D3E05" w:rsidRPr="006F7D63" w:rsidRDefault="00405217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3F95B40D" w14:textId="11A91C90" w:rsidR="009D3E05" w:rsidRPr="006F7D63" w:rsidRDefault="00405217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14/08/1402</w:t>
            </w:r>
          </w:p>
        </w:tc>
        <w:tc>
          <w:tcPr>
            <w:tcW w:w="990" w:type="dxa"/>
          </w:tcPr>
          <w:p w14:paraId="6D29392D" w14:textId="77777777" w:rsidR="009D3E05" w:rsidRPr="004D5C0C" w:rsidRDefault="009D3E05" w:rsidP="009D3E05">
            <w:pPr>
              <w:ind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673" w:type="dxa"/>
          </w:tcPr>
          <w:p w14:paraId="6183671C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آشنایی با اختلالات افسردگی</w:t>
            </w:r>
          </w:p>
        </w:tc>
        <w:tc>
          <w:tcPr>
            <w:tcW w:w="1843" w:type="dxa"/>
          </w:tcPr>
          <w:p w14:paraId="09178F71" w14:textId="727E9173" w:rsidR="009D3E05" w:rsidRPr="006F7D63" w:rsidRDefault="00405217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بابازاده</w:t>
            </w:r>
          </w:p>
        </w:tc>
        <w:tc>
          <w:tcPr>
            <w:tcW w:w="1276" w:type="dxa"/>
          </w:tcPr>
          <w:p w14:paraId="67E69599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9D3E05" w14:paraId="17664C12" w14:textId="77777777" w:rsidTr="00895862">
        <w:tc>
          <w:tcPr>
            <w:tcW w:w="704" w:type="dxa"/>
          </w:tcPr>
          <w:p w14:paraId="474408C3" w14:textId="1D764743" w:rsidR="009D3E05" w:rsidRDefault="00405217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73" w:type="dxa"/>
          </w:tcPr>
          <w:p w14:paraId="1810EF71" w14:textId="32A48928" w:rsidR="009D3E05" w:rsidRPr="006F7D63" w:rsidRDefault="00405217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5CBE8A48" w14:textId="21FD2F86" w:rsidR="009D3E05" w:rsidRPr="006F7D63" w:rsidRDefault="00405217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28/08/1402</w:t>
            </w:r>
          </w:p>
        </w:tc>
        <w:tc>
          <w:tcPr>
            <w:tcW w:w="990" w:type="dxa"/>
          </w:tcPr>
          <w:p w14:paraId="14CBC9E5" w14:textId="77777777" w:rsidR="009D3E05" w:rsidRPr="004D5C0C" w:rsidRDefault="009D3E05" w:rsidP="009D3E05">
            <w:pPr>
              <w:ind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673" w:type="dxa"/>
          </w:tcPr>
          <w:p w14:paraId="690D1295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آشنایی با اختلالات وسواسی</w:t>
            </w:r>
          </w:p>
        </w:tc>
        <w:tc>
          <w:tcPr>
            <w:tcW w:w="1843" w:type="dxa"/>
          </w:tcPr>
          <w:p w14:paraId="358EC767" w14:textId="7C9ED1D3" w:rsidR="009D3E05" w:rsidRPr="006F7D63" w:rsidRDefault="00405217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بابازاده</w:t>
            </w:r>
          </w:p>
        </w:tc>
        <w:tc>
          <w:tcPr>
            <w:tcW w:w="1276" w:type="dxa"/>
          </w:tcPr>
          <w:p w14:paraId="41849C20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9D3E05" w14:paraId="5B5EC6D2" w14:textId="77777777" w:rsidTr="00895862">
        <w:tc>
          <w:tcPr>
            <w:tcW w:w="704" w:type="dxa"/>
          </w:tcPr>
          <w:p w14:paraId="4A811D37" w14:textId="5D988EBC" w:rsidR="009D3E05" w:rsidRDefault="00405217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73" w:type="dxa"/>
          </w:tcPr>
          <w:p w14:paraId="564A962E" w14:textId="5A36BE65" w:rsidR="009D3E05" w:rsidRPr="006F7D63" w:rsidRDefault="00405217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06703C54" w14:textId="0914DDDB" w:rsidR="009D3E05" w:rsidRPr="006F7D63" w:rsidRDefault="00405217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05/09/1402</w:t>
            </w:r>
          </w:p>
        </w:tc>
        <w:tc>
          <w:tcPr>
            <w:tcW w:w="990" w:type="dxa"/>
          </w:tcPr>
          <w:p w14:paraId="1AC71F49" w14:textId="77777777" w:rsidR="009D3E05" w:rsidRPr="004D5C0C" w:rsidRDefault="009D3E05" w:rsidP="009D3E05">
            <w:pPr>
              <w:ind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673" w:type="dxa"/>
          </w:tcPr>
          <w:p w14:paraId="6407F2E8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همیار مشفق</w:t>
            </w:r>
          </w:p>
        </w:tc>
        <w:tc>
          <w:tcPr>
            <w:tcW w:w="1843" w:type="dxa"/>
          </w:tcPr>
          <w:p w14:paraId="1FFEA1BF" w14:textId="179FC594" w:rsidR="009D3E05" w:rsidRPr="006F7D63" w:rsidRDefault="00405217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بابازاده</w:t>
            </w:r>
          </w:p>
        </w:tc>
        <w:tc>
          <w:tcPr>
            <w:tcW w:w="1276" w:type="dxa"/>
          </w:tcPr>
          <w:p w14:paraId="068FF2B5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9D3E05" w14:paraId="4DCC4895" w14:textId="77777777" w:rsidTr="00895862">
        <w:tc>
          <w:tcPr>
            <w:tcW w:w="704" w:type="dxa"/>
          </w:tcPr>
          <w:p w14:paraId="5DFE418D" w14:textId="40A8ACE2" w:rsidR="009D3E05" w:rsidRDefault="00405217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873" w:type="dxa"/>
          </w:tcPr>
          <w:p w14:paraId="7E25A133" w14:textId="013305E8" w:rsidR="009D3E05" w:rsidRPr="006F7D63" w:rsidRDefault="00405217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04A61FB6" w14:textId="008FDA8D" w:rsidR="009D3E05" w:rsidRPr="006F7D63" w:rsidRDefault="00405217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19/09/1402</w:t>
            </w:r>
          </w:p>
        </w:tc>
        <w:tc>
          <w:tcPr>
            <w:tcW w:w="990" w:type="dxa"/>
          </w:tcPr>
          <w:p w14:paraId="741B3818" w14:textId="77777777" w:rsidR="009D3E05" w:rsidRPr="004D5C0C" w:rsidRDefault="009D3E05" w:rsidP="009D3E05">
            <w:pPr>
              <w:ind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673" w:type="dxa"/>
          </w:tcPr>
          <w:p w14:paraId="5343ECA6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ارجاع و رازداری</w:t>
            </w:r>
          </w:p>
        </w:tc>
        <w:tc>
          <w:tcPr>
            <w:tcW w:w="1843" w:type="dxa"/>
          </w:tcPr>
          <w:p w14:paraId="6FDA86ED" w14:textId="676B75C3" w:rsidR="009D3E05" w:rsidRPr="006F7D63" w:rsidRDefault="00405217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بابازاده</w:t>
            </w:r>
          </w:p>
        </w:tc>
        <w:tc>
          <w:tcPr>
            <w:tcW w:w="1276" w:type="dxa"/>
          </w:tcPr>
          <w:p w14:paraId="2D771E25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</w:tbl>
    <w:p w14:paraId="2FA4D7E8" w14:textId="77777777" w:rsidR="00150319" w:rsidRPr="005E059B" w:rsidRDefault="00150319" w:rsidP="005E059B">
      <w:pPr>
        <w:spacing w:after="0" w:line="240" w:lineRule="auto"/>
        <w:ind w:firstLine="0"/>
        <w:rPr>
          <w:rFonts w:cs="B Nazanin"/>
          <w:sz w:val="28"/>
          <w:szCs w:val="28"/>
          <w:rtl/>
          <w:lang w:bidi="fa-IR"/>
        </w:rPr>
      </w:pPr>
    </w:p>
    <w:p w14:paraId="0C454220" w14:textId="799FFE97" w:rsidR="006B7EBF" w:rsidRPr="005E059B" w:rsidRDefault="005E059B" w:rsidP="005E059B">
      <w:pPr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«جدول شماره3-</w:t>
      </w:r>
      <w:r w:rsidR="00400C21">
        <w:rPr>
          <w:rFonts w:cs="B Titr" w:hint="cs"/>
          <w:rtl/>
          <w:lang w:bidi="fa-IR"/>
        </w:rPr>
        <w:t xml:space="preserve">کارگاه های </w:t>
      </w:r>
      <w:r w:rsidR="00400C21" w:rsidRPr="006B7EBF">
        <w:rPr>
          <w:rFonts w:cs="B Titr" w:hint="cs"/>
          <w:rtl/>
          <w:lang w:bidi="fa-IR"/>
        </w:rPr>
        <w:t xml:space="preserve">آموزشی </w:t>
      </w:r>
      <w:r w:rsidR="00400C21">
        <w:rPr>
          <w:rFonts w:cs="B Titr" w:hint="cs"/>
          <w:rtl/>
          <w:lang w:bidi="fa-IR"/>
        </w:rPr>
        <w:t xml:space="preserve">نیمسال </w:t>
      </w:r>
      <w:r w:rsidR="004E0202">
        <w:rPr>
          <w:rFonts w:cs="B Titr" w:hint="cs"/>
          <w:rtl/>
          <w:lang w:bidi="fa-IR"/>
        </w:rPr>
        <w:t>اول</w:t>
      </w:r>
      <w:r w:rsidR="00400C21">
        <w:rPr>
          <w:rFonts w:cs="B Titr" w:hint="cs"/>
          <w:rtl/>
          <w:lang w:bidi="fa-IR"/>
        </w:rPr>
        <w:t xml:space="preserve"> 14</w:t>
      </w:r>
      <w:r w:rsidR="004E0202">
        <w:rPr>
          <w:rFonts w:cs="B Titr" w:hint="cs"/>
          <w:rtl/>
          <w:lang w:bidi="fa-IR"/>
        </w:rPr>
        <w:t>03</w:t>
      </w:r>
      <w:r w:rsidR="00400C21">
        <w:rPr>
          <w:rFonts w:cs="B Titr" w:hint="cs"/>
          <w:rtl/>
          <w:lang w:bidi="fa-IR"/>
        </w:rPr>
        <w:t xml:space="preserve"> </w:t>
      </w:r>
      <w:r w:rsidR="00400C21">
        <w:rPr>
          <w:rFonts w:ascii="Arial" w:hAnsi="Arial" w:cs="Arial" w:hint="cs"/>
          <w:rtl/>
          <w:lang w:bidi="fa-IR"/>
        </w:rPr>
        <w:t>–</w:t>
      </w:r>
      <w:r w:rsidR="00400C21">
        <w:rPr>
          <w:rFonts w:cs="B Titr" w:hint="cs"/>
          <w:rtl/>
          <w:lang w:bidi="fa-IR"/>
        </w:rPr>
        <w:t xml:space="preserve"> 1402 </w:t>
      </w:r>
      <w:r w:rsidR="00400C21" w:rsidRPr="006B7EBF">
        <w:rPr>
          <w:rFonts w:cs="B Titr" w:hint="cs"/>
          <w:rtl/>
          <w:lang w:bidi="fa-IR"/>
        </w:rPr>
        <w:t xml:space="preserve"> ویژه </w:t>
      </w:r>
      <w:r w:rsidR="00C775EA">
        <w:rPr>
          <w:rFonts w:cs="B Titr" w:hint="cs"/>
          <w:rtl/>
          <w:lang w:bidi="fa-IR"/>
        </w:rPr>
        <w:t>اساتید مشاور</w:t>
      </w:r>
      <w:r>
        <w:rPr>
          <w:rFonts w:cs="B Titr" w:hint="cs"/>
          <w:rtl/>
          <w:lang w:bidi="fa-IR"/>
        </w:rPr>
        <w:t>»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1341"/>
        <w:gridCol w:w="990"/>
        <w:gridCol w:w="2673"/>
        <w:gridCol w:w="1296"/>
        <w:gridCol w:w="1823"/>
      </w:tblGrid>
      <w:tr w:rsidR="00895862" w:rsidRPr="00971666" w14:paraId="7DC7759D" w14:textId="77777777" w:rsidTr="000D29A1">
        <w:tc>
          <w:tcPr>
            <w:tcW w:w="468" w:type="dxa"/>
            <w:shd w:val="clear" w:color="auto" w:fill="FFF2CC" w:themeFill="accent4" w:themeFillTint="33"/>
          </w:tcPr>
          <w:p w14:paraId="58067906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0B5DCC40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341" w:type="dxa"/>
            <w:shd w:val="clear" w:color="auto" w:fill="FFF2CC" w:themeFill="accent4" w:themeFillTint="33"/>
          </w:tcPr>
          <w:p w14:paraId="28716A66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220B98E8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673" w:type="dxa"/>
            <w:shd w:val="clear" w:color="auto" w:fill="FFF2CC" w:themeFill="accent4" w:themeFillTint="33"/>
          </w:tcPr>
          <w:p w14:paraId="31F5CB8E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14:paraId="3D8EE72B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823" w:type="dxa"/>
            <w:shd w:val="clear" w:color="auto" w:fill="FFF2CC" w:themeFill="accent4" w:themeFillTint="33"/>
          </w:tcPr>
          <w:p w14:paraId="2E473BA2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895862" w14:paraId="287FE99C" w14:textId="77777777" w:rsidTr="000D29A1">
        <w:tc>
          <w:tcPr>
            <w:tcW w:w="468" w:type="dxa"/>
          </w:tcPr>
          <w:p w14:paraId="67F7F7FA" w14:textId="60FA7C14" w:rsidR="00895862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14:paraId="2EF11A0C" w14:textId="77777777" w:rsidR="00895862" w:rsidRPr="006F7D63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341" w:type="dxa"/>
          </w:tcPr>
          <w:p w14:paraId="72810B3C" w14:textId="77777777" w:rsidR="00895862" w:rsidRPr="006F7D63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5B98E492" w14:textId="77777777" w:rsidR="00895862" w:rsidRPr="006F7D63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2673" w:type="dxa"/>
          </w:tcPr>
          <w:p w14:paraId="1385A4E9" w14:textId="77777777" w:rsidR="00895862" w:rsidRDefault="00400C21" w:rsidP="00895862">
            <w:pPr>
              <w:ind w:firstLine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ارتباط موثر</w:t>
            </w:r>
          </w:p>
        </w:tc>
        <w:tc>
          <w:tcPr>
            <w:tcW w:w="1296" w:type="dxa"/>
          </w:tcPr>
          <w:p w14:paraId="09143964" w14:textId="77777777" w:rsidR="00895862" w:rsidRDefault="00895862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3" w:type="dxa"/>
          </w:tcPr>
          <w:p w14:paraId="67EA7463" w14:textId="6D9A557B" w:rsidR="00895862" w:rsidRDefault="009E0CFA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قبلا برگزار </w:t>
            </w:r>
            <w:r>
              <w:rPr>
                <w:rFonts w:cs="B Nazanin" w:hint="cs"/>
                <w:rtl/>
                <w:lang w:bidi="fa-IR"/>
              </w:rPr>
              <w:t xml:space="preserve">قبلا برگزار گردیده است </w:t>
            </w:r>
            <w:r>
              <w:rPr>
                <w:rFonts w:cs="B Nazanin" w:hint="cs"/>
                <w:rtl/>
                <w:lang w:bidi="fa-IR"/>
              </w:rPr>
              <w:t xml:space="preserve">گردیده است </w:t>
            </w:r>
          </w:p>
        </w:tc>
      </w:tr>
      <w:tr w:rsidR="00400C21" w14:paraId="0DF4A08E" w14:textId="77777777" w:rsidTr="000D29A1">
        <w:tc>
          <w:tcPr>
            <w:tcW w:w="468" w:type="dxa"/>
          </w:tcPr>
          <w:p w14:paraId="4E31D1E0" w14:textId="04770241" w:rsidR="00400C21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14:paraId="684D4DCC" w14:textId="77777777" w:rsidR="00400C21" w:rsidRPr="006F7D63" w:rsidRDefault="00400C21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341" w:type="dxa"/>
          </w:tcPr>
          <w:p w14:paraId="78AE79A0" w14:textId="77777777" w:rsidR="00400C21" w:rsidRPr="006F7D63" w:rsidRDefault="00400C21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587CEC41" w14:textId="77777777" w:rsidR="00400C21" w:rsidRPr="006F7D63" w:rsidRDefault="00400C21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2673" w:type="dxa"/>
          </w:tcPr>
          <w:p w14:paraId="4B8060A4" w14:textId="77777777" w:rsidR="00400C21" w:rsidRDefault="00400C21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همدلی</w:t>
            </w:r>
          </w:p>
        </w:tc>
        <w:tc>
          <w:tcPr>
            <w:tcW w:w="1296" w:type="dxa"/>
          </w:tcPr>
          <w:p w14:paraId="1708440E" w14:textId="77777777" w:rsidR="00400C21" w:rsidRDefault="00400C21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3" w:type="dxa"/>
          </w:tcPr>
          <w:p w14:paraId="332783B6" w14:textId="77777777" w:rsidR="00400C21" w:rsidRDefault="00400C21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895862" w14:paraId="186A8424" w14:textId="77777777" w:rsidTr="000D29A1">
        <w:tc>
          <w:tcPr>
            <w:tcW w:w="468" w:type="dxa"/>
          </w:tcPr>
          <w:p w14:paraId="7CC02D57" w14:textId="649E3C2C" w:rsidR="00895862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14:paraId="739866ED" w14:textId="54CE44F2" w:rsidR="00895862" w:rsidRPr="006F7D63" w:rsidRDefault="009E0CFA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341" w:type="dxa"/>
          </w:tcPr>
          <w:p w14:paraId="38B189E9" w14:textId="0837DC19" w:rsidR="00895862" w:rsidRPr="006F7D63" w:rsidRDefault="009E0CFA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22/07/1402</w:t>
            </w:r>
          </w:p>
        </w:tc>
        <w:tc>
          <w:tcPr>
            <w:tcW w:w="990" w:type="dxa"/>
          </w:tcPr>
          <w:p w14:paraId="0E047435" w14:textId="665FD25F" w:rsidR="00895862" w:rsidRPr="006F7D63" w:rsidRDefault="009E0CFA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673" w:type="dxa"/>
          </w:tcPr>
          <w:p w14:paraId="5BEAD072" w14:textId="77777777" w:rsidR="00895862" w:rsidRPr="000677C5" w:rsidRDefault="00400C21" w:rsidP="00895862">
            <w:pPr>
              <w:ind w:firstLine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0D29A1">
              <w:rPr>
                <w:rFonts w:cs="B Nazanin" w:hint="cs"/>
                <w:sz w:val="20"/>
                <w:szCs w:val="20"/>
                <w:rtl/>
                <w:lang w:bidi="fa-IR"/>
              </w:rPr>
              <w:t>شناخت اختلالات روان (افسردگی و اضطراب)</w:t>
            </w:r>
          </w:p>
        </w:tc>
        <w:tc>
          <w:tcPr>
            <w:tcW w:w="1296" w:type="dxa"/>
          </w:tcPr>
          <w:p w14:paraId="5A4B9249" w14:textId="3577CF52" w:rsidR="00895862" w:rsidRPr="007E257F" w:rsidRDefault="009E0CFA" w:rsidP="0089586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زائرپور</w:t>
            </w:r>
          </w:p>
        </w:tc>
        <w:tc>
          <w:tcPr>
            <w:tcW w:w="1823" w:type="dxa"/>
          </w:tcPr>
          <w:p w14:paraId="2037D170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895862" w14:paraId="79EF7F0E" w14:textId="77777777" w:rsidTr="000D29A1">
        <w:tc>
          <w:tcPr>
            <w:tcW w:w="468" w:type="dxa"/>
          </w:tcPr>
          <w:p w14:paraId="495C135F" w14:textId="2577458B" w:rsidR="00895862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00" w:type="dxa"/>
          </w:tcPr>
          <w:p w14:paraId="6C60097D" w14:textId="0E9F4D30" w:rsidR="00895862" w:rsidRPr="006F7D63" w:rsidRDefault="009E0CFA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341" w:type="dxa"/>
          </w:tcPr>
          <w:p w14:paraId="3B58E26B" w14:textId="5059585A" w:rsidR="00895862" w:rsidRPr="006F7D63" w:rsidRDefault="009E0CFA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06/08/1402</w:t>
            </w:r>
          </w:p>
        </w:tc>
        <w:tc>
          <w:tcPr>
            <w:tcW w:w="990" w:type="dxa"/>
          </w:tcPr>
          <w:p w14:paraId="5BF2ECD3" w14:textId="196E3B8B" w:rsidR="00895862" w:rsidRPr="006F7D63" w:rsidRDefault="009E0CFA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673" w:type="dxa"/>
          </w:tcPr>
          <w:p w14:paraId="11743F36" w14:textId="77777777" w:rsidR="00895862" w:rsidRDefault="00400C21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 اختلالات شخصیت</w:t>
            </w:r>
          </w:p>
        </w:tc>
        <w:tc>
          <w:tcPr>
            <w:tcW w:w="1296" w:type="dxa"/>
          </w:tcPr>
          <w:p w14:paraId="33A9A4F4" w14:textId="003228A1" w:rsidR="00895862" w:rsidRDefault="009E0CFA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زائرپور</w:t>
            </w:r>
          </w:p>
        </w:tc>
        <w:tc>
          <w:tcPr>
            <w:tcW w:w="1823" w:type="dxa"/>
          </w:tcPr>
          <w:p w14:paraId="0E29F02C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400C21" w14:paraId="3A74AA84" w14:textId="77777777" w:rsidTr="000D29A1">
        <w:tc>
          <w:tcPr>
            <w:tcW w:w="468" w:type="dxa"/>
          </w:tcPr>
          <w:p w14:paraId="73EA2954" w14:textId="6BB3AC00" w:rsidR="00400C21" w:rsidRDefault="00147028" w:rsidP="00400C21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900" w:type="dxa"/>
          </w:tcPr>
          <w:p w14:paraId="7940756C" w14:textId="77777777" w:rsidR="00400C21" w:rsidRPr="00895862" w:rsidRDefault="00400C21" w:rsidP="00400C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41" w:type="dxa"/>
          </w:tcPr>
          <w:p w14:paraId="38E59E74" w14:textId="77777777" w:rsidR="00400C21" w:rsidRPr="006F7D63" w:rsidRDefault="00400C21" w:rsidP="00400C21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5BFCA979" w14:textId="77777777" w:rsidR="00400C21" w:rsidRPr="006F7D63" w:rsidRDefault="00400C21" w:rsidP="00400C21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2673" w:type="dxa"/>
          </w:tcPr>
          <w:p w14:paraId="06FE5EED" w14:textId="77777777" w:rsidR="00400C21" w:rsidRDefault="00400C21" w:rsidP="00400C21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29A1">
              <w:rPr>
                <w:rFonts w:cs="B Nazanin" w:hint="cs"/>
                <w:sz w:val="20"/>
                <w:szCs w:val="20"/>
                <w:rtl/>
                <w:lang w:bidi="fa-IR"/>
              </w:rPr>
              <w:t>چگونه مصرف مواد را تشخیص دهیم؟</w:t>
            </w:r>
          </w:p>
        </w:tc>
        <w:tc>
          <w:tcPr>
            <w:tcW w:w="1296" w:type="dxa"/>
          </w:tcPr>
          <w:p w14:paraId="678C6703" w14:textId="77775143" w:rsidR="00400C21" w:rsidRPr="00895862" w:rsidRDefault="009E0CFA" w:rsidP="00400C2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وفایی</w:t>
            </w:r>
          </w:p>
        </w:tc>
        <w:tc>
          <w:tcPr>
            <w:tcW w:w="1823" w:type="dxa"/>
          </w:tcPr>
          <w:p w14:paraId="1058D1C8" w14:textId="77777777" w:rsidR="00400C21" w:rsidRDefault="00400C21" w:rsidP="00400C21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400C21" w14:paraId="0198E3C7" w14:textId="77777777" w:rsidTr="000D29A1">
        <w:tc>
          <w:tcPr>
            <w:tcW w:w="468" w:type="dxa"/>
          </w:tcPr>
          <w:p w14:paraId="28BE6106" w14:textId="66DA7947" w:rsidR="00400C21" w:rsidRDefault="00147028" w:rsidP="00400C21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900" w:type="dxa"/>
          </w:tcPr>
          <w:p w14:paraId="2A9CD934" w14:textId="0D8FCF91" w:rsidR="00400C21" w:rsidRPr="00895862" w:rsidRDefault="009E0CFA" w:rsidP="00400C2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341" w:type="dxa"/>
          </w:tcPr>
          <w:p w14:paraId="5E45784E" w14:textId="611AA74B" w:rsidR="00400C21" w:rsidRPr="006F7D63" w:rsidRDefault="009E0CFA" w:rsidP="00400C21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08/09/1402</w:t>
            </w:r>
          </w:p>
        </w:tc>
        <w:tc>
          <w:tcPr>
            <w:tcW w:w="990" w:type="dxa"/>
          </w:tcPr>
          <w:p w14:paraId="2A252F10" w14:textId="34EEF660" w:rsidR="00400C21" w:rsidRPr="006F7D63" w:rsidRDefault="009E0CFA" w:rsidP="00400C21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673" w:type="dxa"/>
            <w:vAlign w:val="center"/>
          </w:tcPr>
          <w:p w14:paraId="6F8B53C6" w14:textId="77777777" w:rsidR="00400C21" w:rsidRPr="00E97472" w:rsidRDefault="00400C21" w:rsidP="00400C21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نقش انگیزش در آموزش</w:t>
            </w:r>
          </w:p>
        </w:tc>
        <w:tc>
          <w:tcPr>
            <w:tcW w:w="1296" w:type="dxa"/>
          </w:tcPr>
          <w:p w14:paraId="4F19C066" w14:textId="2306BBA6" w:rsidR="00400C21" w:rsidRDefault="009E0CFA" w:rsidP="00400C21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دکترسیف</w:t>
            </w:r>
          </w:p>
        </w:tc>
        <w:tc>
          <w:tcPr>
            <w:tcW w:w="1823" w:type="dxa"/>
          </w:tcPr>
          <w:p w14:paraId="29F6F16E" w14:textId="77777777" w:rsidR="00400C21" w:rsidRDefault="00400C21" w:rsidP="00400C21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895862" w14:paraId="1CA9078F" w14:textId="77777777" w:rsidTr="000D29A1">
        <w:tc>
          <w:tcPr>
            <w:tcW w:w="468" w:type="dxa"/>
          </w:tcPr>
          <w:p w14:paraId="61670276" w14:textId="666B8D9B" w:rsidR="00895862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900" w:type="dxa"/>
          </w:tcPr>
          <w:p w14:paraId="47D65969" w14:textId="0E5DCA88" w:rsidR="00895862" w:rsidRPr="00895862" w:rsidRDefault="009E0CFA" w:rsidP="0089586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341" w:type="dxa"/>
          </w:tcPr>
          <w:p w14:paraId="0530EFB5" w14:textId="5690DC3C" w:rsidR="00895862" w:rsidRPr="006F7D63" w:rsidRDefault="009E0CFA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22/09/1402</w:t>
            </w:r>
          </w:p>
        </w:tc>
        <w:tc>
          <w:tcPr>
            <w:tcW w:w="990" w:type="dxa"/>
          </w:tcPr>
          <w:p w14:paraId="4168AF12" w14:textId="4E6E812A" w:rsidR="00895862" w:rsidRPr="006F7D63" w:rsidRDefault="009E0CFA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8:30:10</w:t>
            </w:r>
          </w:p>
        </w:tc>
        <w:tc>
          <w:tcPr>
            <w:tcW w:w="2673" w:type="dxa"/>
          </w:tcPr>
          <w:p w14:paraId="681127D8" w14:textId="77777777" w:rsidR="00895862" w:rsidRDefault="00400C21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نحوه ارجاع در افکار خودکشی</w:t>
            </w:r>
          </w:p>
        </w:tc>
        <w:tc>
          <w:tcPr>
            <w:tcW w:w="1296" w:type="dxa"/>
          </w:tcPr>
          <w:p w14:paraId="75326F4B" w14:textId="1DCD8CCC" w:rsidR="00895862" w:rsidRDefault="009E0CFA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سیف</w:t>
            </w:r>
          </w:p>
        </w:tc>
        <w:tc>
          <w:tcPr>
            <w:tcW w:w="1823" w:type="dxa"/>
          </w:tcPr>
          <w:p w14:paraId="2AE48AAE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</w:tbl>
    <w:p w14:paraId="32DB7316" w14:textId="77777777" w:rsidR="00F10E44" w:rsidRPr="00316CA9" w:rsidRDefault="00F10E44" w:rsidP="005E059B">
      <w:pPr>
        <w:spacing w:after="0" w:line="240" w:lineRule="auto"/>
        <w:ind w:firstLine="0"/>
        <w:rPr>
          <w:rFonts w:cs="B Nazanin"/>
          <w:sz w:val="24"/>
          <w:szCs w:val="24"/>
          <w:lang w:bidi="fa-IR"/>
        </w:rPr>
      </w:pPr>
    </w:p>
    <w:sectPr w:rsidR="00F10E44" w:rsidRPr="00316CA9" w:rsidSect="005E059B">
      <w:headerReference w:type="default" r:id="rId8"/>
      <w:footerReference w:type="default" r:id="rId9"/>
      <w:pgSz w:w="12240" w:h="15840"/>
      <w:pgMar w:top="837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66DB1" w14:textId="77777777" w:rsidR="00E97572" w:rsidRDefault="00E97572" w:rsidP="001A2121">
      <w:pPr>
        <w:spacing w:after="0" w:line="240" w:lineRule="auto"/>
      </w:pPr>
      <w:r>
        <w:separator/>
      </w:r>
    </w:p>
  </w:endnote>
  <w:endnote w:type="continuationSeparator" w:id="0">
    <w:p w14:paraId="03CF21ED" w14:textId="77777777" w:rsidR="00E97572" w:rsidRDefault="00E97572" w:rsidP="001A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16A0" w14:textId="781ED33B" w:rsidR="00072C5F" w:rsidRDefault="00072C5F">
    <w:pPr>
      <w:pStyle w:val="Footer"/>
      <w:jc w:val="center"/>
    </w:pPr>
  </w:p>
  <w:p w14:paraId="4AE2F734" w14:textId="77777777" w:rsidR="00072C5F" w:rsidRDefault="00072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47D81" w14:textId="77777777" w:rsidR="00E97572" w:rsidRDefault="00E97572" w:rsidP="001A2121">
      <w:pPr>
        <w:spacing w:after="0" w:line="240" w:lineRule="auto"/>
      </w:pPr>
      <w:r>
        <w:separator/>
      </w:r>
    </w:p>
  </w:footnote>
  <w:footnote w:type="continuationSeparator" w:id="0">
    <w:p w14:paraId="5DB29479" w14:textId="77777777" w:rsidR="00E97572" w:rsidRDefault="00E97572" w:rsidP="001A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9877B" w14:textId="658267C8" w:rsidR="005E059B" w:rsidRDefault="005E05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39D9C" wp14:editId="525D7127">
          <wp:simplePos x="0" y="0"/>
          <wp:positionH relativeFrom="margin">
            <wp:align>left</wp:align>
          </wp:positionH>
          <wp:positionV relativeFrom="paragraph">
            <wp:posOffset>-51435</wp:posOffset>
          </wp:positionV>
          <wp:extent cx="888365" cy="650240"/>
          <wp:effectExtent l="0" t="0" r="6985" b="0"/>
          <wp:wrapSquare wrapText="bothSides"/>
          <wp:docPr id="5490817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081711" name="Picture 5490817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D516511" wp14:editId="0CC9EB3E">
          <wp:simplePos x="0" y="0"/>
          <wp:positionH relativeFrom="column">
            <wp:posOffset>5080527</wp:posOffset>
          </wp:positionH>
          <wp:positionV relativeFrom="paragraph">
            <wp:posOffset>-163902</wp:posOffset>
          </wp:positionV>
          <wp:extent cx="849630" cy="932180"/>
          <wp:effectExtent l="0" t="0" r="7620" b="1270"/>
          <wp:wrapSquare wrapText="bothSides"/>
          <wp:docPr id="593323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323165" name="Picture 5933231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66"/>
    <w:rsid w:val="0004693A"/>
    <w:rsid w:val="00072C5F"/>
    <w:rsid w:val="00091735"/>
    <w:rsid w:val="000D29A1"/>
    <w:rsid w:val="00147028"/>
    <w:rsid w:val="00150319"/>
    <w:rsid w:val="00193A32"/>
    <w:rsid w:val="001A2121"/>
    <w:rsid w:val="001A5916"/>
    <w:rsid w:val="001A749A"/>
    <w:rsid w:val="002113D1"/>
    <w:rsid w:val="0024742F"/>
    <w:rsid w:val="00316B29"/>
    <w:rsid w:val="00316CA9"/>
    <w:rsid w:val="00385213"/>
    <w:rsid w:val="00400C21"/>
    <w:rsid w:val="00405217"/>
    <w:rsid w:val="00496D4B"/>
    <w:rsid w:val="004A48D6"/>
    <w:rsid w:val="004E0202"/>
    <w:rsid w:val="00557846"/>
    <w:rsid w:val="005A509E"/>
    <w:rsid w:val="005E059B"/>
    <w:rsid w:val="00602D37"/>
    <w:rsid w:val="006B7EBF"/>
    <w:rsid w:val="006F7D63"/>
    <w:rsid w:val="007B00BF"/>
    <w:rsid w:val="007D6EDF"/>
    <w:rsid w:val="007E257F"/>
    <w:rsid w:val="00815265"/>
    <w:rsid w:val="00895862"/>
    <w:rsid w:val="008D571E"/>
    <w:rsid w:val="009D3E05"/>
    <w:rsid w:val="009D7FE9"/>
    <w:rsid w:val="009E0CFA"/>
    <w:rsid w:val="00A61B02"/>
    <w:rsid w:val="00AA58CA"/>
    <w:rsid w:val="00B37569"/>
    <w:rsid w:val="00B625D5"/>
    <w:rsid w:val="00B73F1B"/>
    <w:rsid w:val="00B828CC"/>
    <w:rsid w:val="00C52B66"/>
    <w:rsid w:val="00C775EA"/>
    <w:rsid w:val="00C92CFD"/>
    <w:rsid w:val="00CD582D"/>
    <w:rsid w:val="00CD678D"/>
    <w:rsid w:val="00D26B10"/>
    <w:rsid w:val="00D44DB0"/>
    <w:rsid w:val="00DE3878"/>
    <w:rsid w:val="00E2278F"/>
    <w:rsid w:val="00E45BF6"/>
    <w:rsid w:val="00E81BD8"/>
    <w:rsid w:val="00E92EB0"/>
    <w:rsid w:val="00E97572"/>
    <w:rsid w:val="00ED39BA"/>
    <w:rsid w:val="00EF3D11"/>
    <w:rsid w:val="00F10E44"/>
    <w:rsid w:val="00F95518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E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120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21"/>
  </w:style>
  <w:style w:type="paragraph" w:styleId="Footer">
    <w:name w:val="footer"/>
    <w:basedOn w:val="Normal"/>
    <w:link w:val="FooterChar"/>
    <w:uiPriority w:val="99"/>
    <w:unhideWhenUsed/>
    <w:rsid w:val="001A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120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21"/>
  </w:style>
  <w:style w:type="paragraph" w:styleId="Footer">
    <w:name w:val="footer"/>
    <w:basedOn w:val="Normal"/>
    <w:link w:val="FooterChar"/>
    <w:uiPriority w:val="99"/>
    <w:unhideWhenUsed/>
    <w:rsid w:val="001A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F57A-4CBC-4C85-B51C-B644CA3A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somesaraee</cp:lastModifiedBy>
  <cp:revision>4</cp:revision>
  <dcterms:created xsi:type="dcterms:W3CDTF">2023-10-01T07:03:00Z</dcterms:created>
  <dcterms:modified xsi:type="dcterms:W3CDTF">2023-10-01T10:13:00Z</dcterms:modified>
</cp:coreProperties>
</file>